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12F5968F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729D9EF9" w14:textId="177C9E03" w:rsidR="007100FE" w:rsidRDefault="007100FE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6BB9384B" w14:textId="77777777" w:rsidR="007100FE" w:rsidRDefault="007100FE" w:rsidP="007100FE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3BB18A0F" w:rsidR="000315B5" w:rsidRPr="007100FE" w:rsidRDefault="00AD487F" w:rsidP="007100FE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428A530B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AE201A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7B741912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80543F">
              <w:rPr>
                <w:rFonts w:cs="B Titr" w:hint="cs"/>
                <w:b w:val="0"/>
                <w:bCs w:val="0"/>
                <w:rtl/>
              </w:rPr>
              <w:t>10</w:t>
            </w:r>
          </w:p>
        </w:tc>
        <w:tc>
          <w:tcPr>
            <w:tcW w:w="5850" w:type="dxa"/>
            <w:hideMark/>
          </w:tcPr>
          <w:p w14:paraId="017221FC" w14:textId="77C4E40E" w:rsidR="000315B5" w:rsidRDefault="000315B5" w:rsidP="00D767F5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785EE663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A8099C">
              <w:rPr>
                <w:rFonts w:cs="B Titr" w:hint="cs"/>
                <w:rtl/>
              </w:rPr>
              <w:t xml:space="preserve">بیماریهای </w:t>
            </w:r>
            <w:r w:rsidR="00084161">
              <w:rPr>
                <w:rFonts w:cs="B Titr" w:hint="cs"/>
                <w:rtl/>
              </w:rPr>
              <w:t>م</w:t>
            </w:r>
            <w:r w:rsidR="0080543F">
              <w:rPr>
                <w:rFonts w:cs="B Titr" w:hint="cs"/>
                <w:rtl/>
              </w:rPr>
              <w:t>قاربتی</w:t>
            </w:r>
            <w:r w:rsidR="00A8099C">
              <w:rPr>
                <w:rFonts w:cs="B Titr" w:hint="cs"/>
                <w:rtl/>
              </w:rPr>
              <w:t xml:space="preserve">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7FAC51AF" w:rsidR="00AD487F" w:rsidRPr="001D494A" w:rsidRDefault="00AD487F" w:rsidP="00A8099C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A8099C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7F4296">
        <w:rPr>
          <w:rFonts w:cs="B Titr" w:hint="cs"/>
          <w:b/>
          <w:bCs/>
          <w:sz w:val="28"/>
          <w:szCs w:val="28"/>
          <w:rtl/>
        </w:rPr>
        <w:t>م</w:t>
      </w:r>
      <w:r w:rsidR="00D04D4E">
        <w:rPr>
          <w:rFonts w:cs="B Titr" w:hint="cs"/>
          <w:b/>
          <w:bCs/>
          <w:sz w:val="28"/>
          <w:szCs w:val="28"/>
          <w:rtl/>
        </w:rPr>
        <w:t>قاربتی</w:t>
      </w:r>
      <w:r w:rsidR="00A8099C">
        <w:rPr>
          <w:rFonts w:cs="B Titr" w:hint="cs"/>
          <w:b/>
          <w:bCs/>
          <w:sz w:val="28"/>
          <w:szCs w:val="28"/>
          <w:rtl/>
        </w:rPr>
        <w:t xml:space="preserve"> پوست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0315B5" w:rsidRPr="00712E09" w14:paraId="5B069DC4" w14:textId="77777777" w:rsidTr="005B134B">
        <w:trPr>
          <w:trHeight w:val="1301"/>
        </w:trPr>
        <w:tc>
          <w:tcPr>
            <w:tcW w:w="1761" w:type="dxa"/>
          </w:tcPr>
          <w:p w14:paraId="495A0042" w14:textId="1E4B7B78" w:rsidR="00A20447" w:rsidRPr="000315B5" w:rsidRDefault="00A8099C" w:rsidP="001D494A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80543F">
              <w:rPr>
                <w:rFonts w:cs="B Titr" w:hint="cs"/>
                <w:rtl/>
              </w:rPr>
              <w:t>سیفیلیس</w:t>
            </w:r>
          </w:p>
        </w:tc>
        <w:tc>
          <w:tcPr>
            <w:tcW w:w="5253" w:type="dxa"/>
          </w:tcPr>
          <w:p w14:paraId="1CC8BAF9" w14:textId="59873765" w:rsidR="000315B5" w:rsidRPr="006529E4" w:rsidRDefault="00A8099C" w:rsidP="00D134E6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اتیولوژی </w:t>
            </w:r>
            <w:r w:rsidR="007F4296">
              <w:rPr>
                <w:rFonts w:cs="B Nazanin" w:hint="cs"/>
                <w:b/>
                <w:bCs/>
                <w:rtl/>
              </w:rPr>
              <w:t xml:space="preserve">و اپیدمیولوژی </w:t>
            </w:r>
            <w:r w:rsidR="0080543F">
              <w:rPr>
                <w:rFonts w:cs="B Nazanin" w:hint="cs"/>
                <w:b/>
                <w:bCs/>
                <w:rtl/>
              </w:rPr>
              <w:t>سیفیلیس</w:t>
            </w:r>
            <w:r>
              <w:rPr>
                <w:rFonts w:cs="B Nazanin" w:hint="cs"/>
                <w:b/>
                <w:bCs/>
                <w:rtl/>
              </w:rPr>
              <w:t xml:space="preserve"> را شرح دهد</w:t>
            </w:r>
            <w:r w:rsidR="0080543F">
              <w:rPr>
                <w:rFonts w:cs="B Nazanin" w:hint="cs"/>
                <w:b/>
                <w:bCs/>
                <w:rtl/>
              </w:rPr>
              <w:t>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2-1 </w:t>
            </w:r>
            <w:r w:rsidR="0080543F">
              <w:rPr>
                <w:rFonts w:cs="B Nazanin" w:hint="cs"/>
                <w:b/>
                <w:bCs/>
                <w:rtl/>
              </w:rPr>
              <w:t xml:space="preserve">طبقه بندی و </w:t>
            </w:r>
            <w:r>
              <w:rPr>
                <w:rFonts w:cs="B Nazanin" w:hint="cs"/>
                <w:b/>
                <w:bCs/>
                <w:rtl/>
              </w:rPr>
              <w:t xml:space="preserve">علائم بالینی </w:t>
            </w:r>
            <w:r w:rsidR="007F4296">
              <w:rPr>
                <w:rFonts w:cs="B Nazanin" w:hint="cs"/>
                <w:b/>
                <w:bCs/>
                <w:rtl/>
              </w:rPr>
              <w:t>انواع س</w:t>
            </w:r>
            <w:r w:rsidR="0080543F">
              <w:rPr>
                <w:rFonts w:cs="B Nazanin" w:hint="cs"/>
                <w:b/>
                <w:bCs/>
                <w:rtl/>
              </w:rPr>
              <w:t>یفلیس</w:t>
            </w:r>
            <w:r w:rsidR="007F4296">
              <w:rPr>
                <w:rFonts w:cs="B Nazanin" w:hint="cs"/>
                <w:b/>
                <w:bCs/>
                <w:rtl/>
              </w:rPr>
              <w:t xml:space="preserve"> را </w:t>
            </w:r>
            <w:r>
              <w:rPr>
                <w:rFonts w:cs="B Nazanin" w:hint="cs"/>
                <w:b/>
                <w:bCs/>
                <w:rtl/>
              </w:rPr>
              <w:t>توضیح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3-1 </w:t>
            </w:r>
            <w:r w:rsidR="0080543F">
              <w:rPr>
                <w:rFonts w:cs="B Nazanin" w:hint="cs"/>
                <w:b/>
                <w:bCs/>
                <w:rtl/>
              </w:rPr>
              <w:t>یافته های آزمایشگاهی سیفلیس</w:t>
            </w:r>
            <w:r>
              <w:rPr>
                <w:rFonts w:cs="B Nazanin" w:hint="cs"/>
                <w:b/>
                <w:bCs/>
                <w:rtl/>
              </w:rPr>
              <w:t xml:space="preserve"> را </w:t>
            </w:r>
            <w:r w:rsidR="0080543F">
              <w:rPr>
                <w:rFonts w:cs="B Nazanin" w:hint="cs"/>
                <w:b/>
                <w:bCs/>
                <w:rtl/>
              </w:rPr>
              <w:t>شرح دهد</w:t>
            </w:r>
            <w:r>
              <w:rPr>
                <w:rFonts w:cs="B Nazanin" w:hint="cs"/>
                <w:b/>
                <w:bCs/>
                <w:rtl/>
              </w:rPr>
              <w:t>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4-1 درمان </w:t>
            </w:r>
            <w:r w:rsidR="0080543F">
              <w:rPr>
                <w:rFonts w:cs="B Nazanin" w:hint="cs"/>
                <w:b/>
                <w:bCs/>
                <w:rtl/>
              </w:rPr>
              <w:t>انواع سیفیلیس</w:t>
            </w:r>
            <w:r>
              <w:rPr>
                <w:rFonts w:cs="B Nazanin" w:hint="cs"/>
                <w:b/>
                <w:bCs/>
                <w:rtl/>
              </w:rPr>
              <w:t xml:space="preserve"> را شرح دهد</w:t>
            </w:r>
            <w:r w:rsidR="0080543F"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34" w:type="dxa"/>
          </w:tcPr>
          <w:p w14:paraId="5BB99183" w14:textId="6E22E5D9" w:rsidR="00A20447" w:rsidRPr="00712E09" w:rsidRDefault="00A8099C" w:rsidP="005B134B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</w:t>
            </w:r>
            <w:r w:rsidR="005B134B">
              <w:rPr>
                <w:rFonts w:cs="B Nazanin" w:hint="cs"/>
                <w:sz w:val="20"/>
                <w:szCs w:val="20"/>
                <w:rtl/>
              </w:rPr>
              <w:t>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</w:t>
            </w:r>
            <w:r w:rsidR="005B134B">
              <w:rPr>
                <w:rFonts w:cs="B Nazanin" w:hint="cs"/>
                <w:sz w:val="20"/>
                <w:szCs w:val="20"/>
                <w:rtl/>
              </w:rPr>
              <w:t>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</w:tc>
        <w:tc>
          <w:tcPr>
            <w:tcW w:w="1270" w:type="dxa"/>
          </w:tcPr>
          <w:p w14:paraId="79102B20" w14:textId="3883ABDC" w:rsidR="00A20447" w:rsidRPr="00712E09" w:rsidRDefault="006027E0" w:rsidP="009E090D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45</w:t>
            </w:r>
            <w:r w:rsidR="005B134B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7C5350F9" w14:textId="77777777" w:rsidR="00351DCC" w:rsidRDefault="00A8099C" w:rsidP="00A8099C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A20447" w:rsidRPr="00712E09" w:rsidRDefault="00351DCC" w:rsidP="00351DCC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A20447" w:rsidRPr="00712E09" w:rsidRDefault="00351DCC" w:rsidP="00D55A9E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ویدئو پر</w:t>
            </w:r>
            <w:r w:rsidR="00D55A9E">
              <w:rPr>
                <w:rFonts w:cs="B Nazanin" w:hint="cs"/>
                <w:b/>
                <w:bCs/>
                <w:sz w:val="24"/>
                <w:szCs w:val="24"/>
                <w:rtl/>
              </w:rPr>
              <w:t>وژ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کتور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A20447" w:rsidRPr="00712E09" w:rsidRDefault="00E444AB" w:rsidP="001B248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 w:rsidR="001B248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سوالات شفاهی طی سخنرانی و پایان جلسه</w:t>
            </w:r>
          </w:p>
        </w:tc>
      </w:tr>
      <w:tr w:rsidR="000315B5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56ED94A2" w:rsidR="009E090D" w:rsidRPr="000315B5" w:rsidRDefault="00A8099C" w:rsidP="001D494A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</w:t>
            </w:r>
            <w:r w:rsidR="00FD649D">
              <w:rPr>
                <w:rFonts w:cs="B Titr" w:hint="cs"/>
                <w:b/>
                <w:bCs/>
                <w:rtl/>
              </w:rPr>
              <w:t>ایدز</w:t>
            </w:r>
          </w:p>
        </w:tc>
        <w:tc>
          <w:tcPr>
            <w:tcW w:w="5253" w:type="dxa"/>
          </w:tcPr>
          <w:p w14:paraId="5E622EC8" w14:textId="608C6368" w:rsidR="00A20447" w:rsidRDefault="00281CD4" w:rsidP="00D134E6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اتیولوژی و اپیدمیولوژی بیماری </w:t>
            </w:r>
            <w:r w:rsidR="006027E0">
              <w:rPr>
                <w:rFonts w:cs="B Nazanin" w:hint="cs"/>
                <w:b/>
                <w:bCs/>
                <w:rtl/>
              </w:rPr>
              <w:t>ایدز</w:t>
            </w:r>
            <w:r>
              <w:rPr>
                <w:rFonts w:cs="B Nazanin" w:hint="cs"/>
                <w:b/>
                <w:bCs/>
                <w:rtl/>
              </w:rPr>
              <w:t xml:space="preserve"> را شرح دهد</w:t>
            </w:r>
            <w:r w:rsidR="006027E0">
              <w:rPr>
                <w:rFonts w:cs="B Nazanin" w:hint="cs"/>
                <w:b/>
                <w:bCs/>
                <w:rtl/>
              </w:rPr>
              <w:t>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2-1 </w:t>
            </w:r>
            <w:r w:rsidR="006027E0">
              <w:rPr>
                <w:rFonts w:cs="B Nazanin" w:hint="cs"/>
                <w:b/>
                <w:bCs/>
                <w:rtl/>
              </w:rPr>
              <w:t xml:space="preserve">اختلالات پوستی مرتبط با عفونت </w:t>
            </w:r>
            <w:r w:rsidR="006027E0">
              <w:rPr>
                <w:rFonts w:cs="B Nazanin"/>
                <w:b/>
                <w:bCs/>
              </w:rPr>
              <w:t>HIV</w:t>
            </w:r>
            <w:r w:rsidR="006027E0">
              <w:rPr>
                <w:rFonts w:cs="B Nazanin" w:hint="cs"/>
                <w:b/>
                <w:bCs/>
                <w:rtl/>
              </w:rPr>
              <w:t xml:space="preserve"> را شرح</w:t>
            </w:r>
            <w:r>
              <w:rPr>
                <w:rFonts w:cs="B Nazanin" w:hint="cs"/>
                <w:b/>
                <w:bCs/>
                <w:rtl/>
              </w:rPr>
              <w:t xml:space="preserve">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3-1 تشخیص </w:t>
            </w:r>
            <w:r w:rsidR="006027E0">
              <w:rPr>
                <w:rFonts w:cs="B Nazanin" w:hint="cs"/>
                <w:b/>
                <w:bCs/>
                <w:rtl/>
              </w:rPr>
              <w:t>آزمایشگاهی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6027E0">
              <w:rPr>
                <w:rFonts w:cs="B Nazanin" w:hint="cs"/>
                <w:b/>
                <w:bCs/>
                <w:rtl/>
              </w:rPr>
              <w:t xml:space="preserve">عفونت </w:t>
            </w:r>
            <w:r w:rsidR="006027E0">
              <w:rPr>
                <w:rFonts w:cs="B Nazanin"/>
                <w:b/>
                <w:bCs/>
              </w:rPr>
              <w:t>HIV</w:t>
            </w:r>
            <w:r w:rsidR="006027E0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را </w:t>
            </w:r>
            <w:r w:rsidR="006027E0">
              <w:rPr>
                <w:rFonts w:cs="B Nazanin" w:hint="cs"/>
                <w:b/>
                <w:bCs/>
                <w:rtl/>
              </w:rPr>
              <w:t>بیان کند</w:t>
            </w:r>
            <w:r>
              <w:rPr>
                <w:rFonts w:cs="B Nazanin" w:hint="cs"/>
                <w:b/>
                <w:bCs/>
                <w:rtl/>
              </w:rPr>
              <w:t>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4-1 </w:t>
            </w:r>
            <w:r w:rsidR="006027E0">
              <w:rPr>
                <w:rFonts w:cs="B Nazanin" w:hint="cs"/>
                <w:b/>
                <w:bCs/>
                <w:rtl/>
              </w:rPr>
              <w:t xml:space="preserve">ضایعات پوستی یا مخاطی نیازمند بررسی عفونت </w:t>
            </w:r>
            <w:r w:rsidR="006027E0">
              <w:rPr>
                <w:rFonts w:cs="B Nazanin"/>
                <w:b/>
                <w:bCs/>
              </w:rPr>
              <w:t>HIV</w:t>
            </w:r>
            <w:r w:rsidR="006027E0">
              <w:rPr>
                <w:rFonts w:cs="B Nazanin" w:hint="cs"/>
                <w:b/>
                <w:bCs/>
                <w:rtl/>
              </w:rPr>
              <w:t xml:space="preserve"> را بیان کند</w:t>
            </w:r>
            <w:r w:rsidR="00B30DF5">
              <w:rPr>
                <w:rFonts w:cs="B Nazanin" w:hint="cs"/>
                <w:b/>
                <w:bCs/>
                <w:rtl/>
              </w:rPr>
              <w:t>.</w:t>
            </w:r>
          </w:p>
          <w:p w14:paraId="3F5F1ED8" w14:textId="21BCADBF" w:rsidR="000C427D" w:rsidRPr="006529E4" w:rsidRDefault="000C427D" w:rsidP="006027E0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14D6226F" w14:textId="77777777" w:rsidR="0079684B" w:rsidRDefault="0079684B" w:rsidP="000916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CDF2E6A" w14:textId="27B639DA" w:rsidR="005B134B" w:rsidRDefault="00A8099C" w:rsidP="000916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  <w:p w14:paraId="3F2F158B" w14:textId="65DE9991" w:rsidR="00646666" w:rsidRPr="00712E09" w:rsidRDefault="00B30DF5" w:rsidP="000916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 w:rsidR="00A8099C"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 w:rsidR="00A8099C">
              <w:rPr>
                <w:rFonts w:cs="B Nazanin" w:hint="cs"/>
                <w:sz w:val="20"/>
                <w:szCs w:val="20"/>
                <w:rtl/>
              </w:rPr>
              <w:br/>
            </w:r>
          </w:p>
        </w:tc>
        <w:tc>
          <w:tcPr>
            <w:tcW w:w="1270" w:type="dxa"/>
          </w:tcPr>
          <w:p w14:paraId="0C5A3D81" w14:textId="56D2D2CB" w:rsidR="00A20447" w:rsidRPr="00712E09" w:rsidRDefault="006027E0" w:rsidP="00646666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45</w:t>
            </w:r>
            <w:r w:rsidR="005B134B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94E4E" w14:textId="77777777" w:rsidR="00232AA2" w:rsidRDefault="00232AA2" w:rsidP="00AD487F">
      <w:pPr>
        <w:spacing w:after="0" w:line="240" w:lineRule="auto"/>
      </w:pPr>
      <w:r>
        <w:separator/>
      </w:r>
    </w:p>
  </w:endnote>
  <w:endnote w:type="continuationSeparator" w:id="0">
    <w:p w14:paraId="64923EE0" w14:textId="77777777" w:rsidR="00232AA2" w:rsidRDefault="00232AA2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39F1B" w14:textId="77777777" w:rsidR="00232AA2" w:rsidRDefault="00232AA2" w:rsidP="00AD487F">
      <w:pPr>
        <w:spacing w:after="0" w:line="240" w:lineRule="auto"/>
      </w:pPr>
      <w:r>
        <w:separator/>
      </w:r>
    </w:p>
  </w:footnote>
  <w:footnote w:type="continuationSeparator" w:id="0">
    <w:p w14:paraId="6A05E99F" w14:textId="77777777" w:rsidR="00232AA2" w:rsidRDefault="00232AA2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7BAE"/>
    <w:rsid w:val="000315B5"/>
    <w:rsid w:val="00033FFC"/>
    <w:rsid w:val="00045CE5"/>
    <w:rsid w:val="00052AA1"/>
    <w:rsid w:val="00070F47"/>
    <w:rsid w:val="00084161"/>
    <w:rsid w:val="0009162D"/>
    <w:rsid w:val="000B5FEB"/>
    <w:rsid w:val="000B632B"/>
    <w:rsid w:val="000C427D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32AA2"/>
    <w:rsid w:val="00261AD1"/>
    <w:rsid w:val="00270FB9"/>
    <w:rsid w:val="00281CD4"/>
    <w:rsid w:val="002A1419"/>
    <w:rsid w:val="002A4F3D"/>
    <w:rsid w:val="002B4F0F"/>
    <w:rsid w:val="002D4553"/>
    <w:rsid w:val="002E58E0"/>
    <w:rsid w:val="002F7E00"/>
    <w:rsid w:val="003031F6"/>
    <w:rsid w:val="00324EA7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2891"/>
    <w:rsid w:val="00424CD2"/>
    <w:rsid w:val="004330BE"/>
    <w:rsid w:val="00437E63"/>
    <w:rsid w:val="0044025B"/>
    <w:rsid w:val="00442DFF"/>
    <w:rsid w:val="00475847"/>
    <w:rsid w:val="004850D5"/>
    <w:rsid w:val="004A0150"/>
    <w:rsid w:val="004A02BC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027E0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949A4"/>
    <w:rsid w:val="006B5C59"/>
    <w:rsid w:val="006C420C"/>
    <w:rsid w:val="006C5C2C"/>
    <w:rsid w:val="006F33AF"/>
    <w:rsid w:val="007100FE"/>
    <w:rsid w:val="00712E09"/>
    <w:rsid w:val="00730E6A"/>
    <w:rsid w:val="00736FC5"/>
    <w:rsid w:val="007375C3"/>
    <w:rsid w:val="00750EB3"/>
    <w:rsid w:val="00762389"/>
    <w:rsid w:val="00766CF2"/>
    <w:rsid w:val="0079595C"/>
    <w:rsid w:val="0079684B"/>
    <w:rsid w:val="007A1EB4"/>
    <w:rsid w:val="007A4185"/>
    <w:rsid w:val="007A5954"/>
    <w:rsid w:val="007D7ECA"/>
    <w:rsid w:val="007E3552"/>
    <w:rsid w:val="007F4296"/>
    <w:rsid w:val="007F6FC8"/>
    <w:rsid w:val="00800B0A"/>
    <w:rsid w:val="00802861"/>
    <w:rsid w:val="0080543F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A2F8B"/>
    <w:rsid w:val="008A3381"/>
    <w:rsid w:val="008A3DB6"/>
    <w:rsid w:val="008A78FC"/>
    <w:rsid w:val="008C5D8E"/>
    <w:rsid w:val="00912CFB"/>
    <w:rsid w:val="00921363"/>
    <w:rsid w:val="0093023E"/>
    <w:rsid w:val="009352F8"/>
    <w:rsid w:val="00937175"/>
    <w:rsid w:val="00944274"/>
    <w:rsid w:val="00962E89"/>
    <w:rsid w:val="009631CE"/>
    <w:rsid w:val="0096466A"/>
    <w:rsid w:val="00973DA3"/>
    <w:rsid w:val="0099079C"/>
    <w:rsid w:val="00995FC1"/>
    <w:rsid w:val="009C1DD6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C08AE"/>
    <w:rsid w:val="00AC17E2"/>
    <w:rsid w:val="00AD487F"/>
    <w:rsid w:val="00AD7DA2"/>
    <w:rsid w:val="00AE201A"/>
    <w:rsid w:val="00B041C5"/>
    <w:rsid w:val="00B10917"/>
    <w:rsid w:val="00B251BC"/>
    <w:rsid w:val="00B25DFF"/>
    <w:rsid w:val="00B30DF5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A3D9F"/>
    <w:rsid w:val="00CB4EBF"/>
    <w:rsid w:val="00CB6E1E"/>
    <w:rsid w:val="00CB7743"/>
    <w:rsid w:val="00D04D4E"/>
    <w:rsid w:val="00D134E6"/>
    <w:rsid w:val="00D163D8"/>
    <w:rsid w:val="00D23D52"/>
    <w:rsid w:val="00D55A9E"/>
    <w:rsid w:val="00D72212"/>
    <w:rsid w:val="00D75317"/>
    <w:rsid w:val="00D767F5"/>
    <w:rsid w:val="00D96D79"/>
    <w:rsid w:val="00DA215B"/>
    <w:rsid w:val="00DA7C1A"/>
    <w:rsid w:val="00DB3CE0"/>
    <w:rsid w:val="00DC1D69"/>
    <w:rsid w:val="00DD487E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749BE"/>
    <w:rsid w:val="00E93C8F"/>
    <w:rsid w:val="00EB551C"/>
    <w:rsid w:val="00EB74E4"/>
    <w:rsid w:val="00EC7CF0"/>
    <w:rsid w:val="00EE2805"/>
    <w:rsid w:val="00EF1077"/>
    <w:rsid w:val="00EF1785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D649D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8D27-9650-489A-B9B4-94DA0F281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21</cp:revision>
  <cp:lastPrinted>2017-11-20T04:10:00Z</cp:lastPrinted>
  <dcterms:created xsi:type="dcterms:W3CDTF">2019-11-03T08:45:00Z</dcterms:created>
  <dcterms:modified xsi:type="dcterms:W3CDTF">2019-11-09T09:15:00Z</dcterms:modified>
</cp:coreProperties>
</file>